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61" w:rsidRDefault="00C5126E" w:rsidP="00995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5D1561" w:rsidRPr="00995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арантирующий поставщик электроэнергии</w:t>
      </w:r>
    </w:p>
    <w:p w:rsidR="00C5126E" w:rsidRPr="00C5126E" w:rsidRDefault="00C5126E" w:rsidP="00C512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1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Наименование предприятия</w:t>
      </w:r>
      <w:r w:rsidRPr="00C51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 xml:space="preserve"> </w:t>
      </w:r>
    </w:p>
    <w:p w:rsidR="00C5126E" w:rsidRPr="00C5126E" w:rsidRDefault="00C5126E" w:rsidP="00C512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«РЭК»</w:t>
      </w:r>
    </w:p>
    <w:p w:rsidR="00C5126E" w:rsidRPr="00C5126E" w:rsidRDefault="00C5126E" w:rsidP="00C512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126E" w:rsidRPr="00C5126E" w:rsidRDefault="00C5126E" w:rsidP="00C512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1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Наименование филиала</w:t>
      </w:r>
      <w:r w:rsidRPr="00C51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</w:p>
    <w:p w:rsidR="00C5126E" w:rsidRPr="00C5126E" w:rsidRDefault="00C5126E" w:rsidP="00C512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Филиал «</w:t>
      </w:r>
      <w:proofErr w:type="spellStart"/>
      <w:r w:rsidRPr="00C5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АтомЭнергоСбыт</w:t>
      </w:r>
      <w:proofErr w:type="spellEnd"/>
      <w:r w:rsidRPr="00C5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Хакасия</w:t>
      </w:r>
    </w:p>
    <w:p w:rsidR="00C5126E" w:rsidRPr="00C5126E" w:rsidRDefault="00C5126E" w:rsidP="00C512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1561" w:rsidRPr="00C5126E" w:rsidRDefault="005D1561" w:rsidP="00995EE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1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Зона деятельности: </w:t>
      </w:r>
    </w:p>
    <w:p w:rsidR="005D1561" w:rsidRPr="00C5126E" w:rsidRDefault="005D1561" w:rsidP="00995E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Зоной деятельности гарантирующего поставщика является территория Республики Хакасия, за исключением </w:t>
      </w:r>
      <w:r w:rsidRPr="00C51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 деятельности других гарантирующих поставщиков </w:t>
      </w:r>
    </w:p>
    <w:p w:rsidR="005D1561" w:rsidRPr="00C5126E" w:rsidRDefault="005D1561" w:rsidP="00995E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126E" w:rsidRPr="00C5126E" w:rsidRDefault="00C5126E" w:rsidP="00C512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1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Юридический адрес предприятия</w:t>
      </w:r>
      <w:r w:rsidRPr="00C51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</w:p>
    <w:p w:rsidR="00C5126E" w:rsidRPr="00C5126E" w:rsidRDefault="00C5126E" w:rsidP="00C512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305023 г. Курск, ул. Энгельса, д. 134</w:t>
      </w:r>
    </w:p>
    <w:p w:rsidR="00C5126E" w:rsidRPr="00C5126E" w:rsidRDefault="00C5126E" w:rsidP="00C512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5126E" w:rsidRPr="00C5126E" w:rsidRDefault="00C5126E" w:rsidP="00C5126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1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Фактический адрес/Почтовый адрес</w:t>
      </w:r>
      <w:r w:rsidRPr="00C51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</w:p>
    <w:p w:rsidR="005D1561" w:rsidRPr="00C5126E" w:rsidRDefault="00C5126E" w:rsidP="00C512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655017,</w:t>
      </w:r>
      <w:r w:rsidRPr="00C5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5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Республика Хакасия, </w:t>
      </w:r>
      <w:proofErr w:type="spellStart"/>
      <w:r w:rsidRPr="00C5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г.Абакан</w:t>
      </w:r>
      <w:proofErr w:type="spellEnd"/>
      <w:r w:rsidRPr="00C5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5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ул.Пушкина</w:t>
      </w:r>
      <w:proofErr w:type="spellEnd"/>
      <w:r w:rsidRPr="00C5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д.165, стр.1, пом.2Н</w:t>
      </w:r>
    </w:p>
    <w:p w:rsidR="00C5126E" w:rsidRPr="00C5126E" w:rsidRDefault="00C5126E" w:rsidP="00995EE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1561" w:rsidRPr="00C5126E" w:rsidRDefault="005D1561" w:rsidP="00995EE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1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Телефон</w:t>
      </w:r>
    </w:p>
    <w:p w:rsidR="005D1561" w:rsidRPr="00C5126E" w:rsidRDefault="00C5126E" w:rsidP="00995E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126E">
        <w:rPr>
          <w:rFonts w:ascii="Times New Roman" w:hAnsi="Times New Roman" w:cs="Times New Roman"/>
          <w:color w:val="000000" w:themeColor="text1"/>
          <w:sz w:val="24"/>
          <w:szCs w:val="24"/>
        </w:rPr>
        <w:t>+7 (3902)31-20-59</w:t>
      </w:r>
    </w:p>
    <w:p w:rsidR="00C5126E" w:rsidRPr="00C5126E" w:rsidRDefault="00C5126E" w:rsidP="00995EE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1561" w:rsidRPr="00C5126E" w:rsidRDefault="005D1561" w:rsidP="00995EE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12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Адрес электронной почты  </w:t>
      </w:r>
    </w:p>
    <w:p w:rsidR="005D1561" w:rsidRPr="00C5126E" w:rsidRDefault="00C5126E" w:rsidP="00995EE3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5" w:history="1">
        <w:r w:rsidRPr="00C5126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info</w:t>
        </w:r>
        <w:r w:rsidRPr="00C5126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proofErr w:type="spellStart"/>
        <w:r w:rsidRPr="00C5126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khakasia</w:t>
        </w:r>
        <w:proofErr w:type="spellEnd"/>
        <w:r w:rsidRPr="00C5126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126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atomsbt</w:t>
        </w:r>
        <w:proofErr w:type="spellEnd"/>
        <w:r w:rsidRPr="00C5126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126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C5126E" w:rsidRPr="00C5126E" w:rsidRDefault="00C5126E" w:rsidP="00995E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5EE3" w:rsidRPr="00C5126E" w:rsidRDefault="00995EE3" w:rsidP="00995E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C512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о банковски</w:t>
      </w:r>
      <w:r w:rsidR="00C5126E" w:rsidRPr="00C512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</w:t>
      </w:r>
      <w:r w:rsidRPr="00C512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реквизитах:</w:t>
      </w:r>
    </w:p>
    <w:p w:rsidR="00C5126E" w:rsidRPr="00C5126E" w:rsidRDefault="00C5126E" w:rsidP="00C512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26E">
        <w:rPr>
          <w:rFonts w:ascii="Times New Roman" w:hAnsi="Times New Roman" w:cs="Times New Roman"/>
          <w:color w:val="000000" w:themeColor="text1"/>
          <w:sz w:val="24"/>
          <w:szCs w:val="24"/>
        </w:rPr>
        <w:t>ПАО Сбербанк</w:t>
      </w:r>
    </w:p>
    <w:p w:rsidR="00C5126E" w:rsidRPr="00C5126E" w:rsidRDefault="00C5126E" w:rsidP="00C512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26E">
        <w:rPr>
          <w:rFonts w:ascii="Times New Roman" w:hAnsi="Times New Roman" w:cs="Times New Roman"/>
          <w:color w:val="000000" w:themeColor="text1"/>
          <w:sz w:val="24"/>
          <w:szCs w:val="24"/>
        </w:rPr>
        <w:t>БИК</w:t>
      </w:r>
      <w:r w:rsidRPr="00C51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126E">
        <w:rPr>
          <w:rFonts w:ascii="Times New Roman" w:hAnsi="Times New Roman" w:cs="Times New Roman"/>
          <w:color w:val="000000" w:themeColor="text1"/>
          <w:sz w:val="24"/>
          <w:szCs w:val="24"/>
        </w:rPr>
        <w:t>044525225</w:t>
      </w:r>
    </w:p>
    <w:p w:rsidR="00C5126E" w:rsidRPr="00C5126E" w:rsidRDefault="00C5126E" w:rsidP="00C512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26E">
        <w:rPr>
          <w:rFonts w:ascii="Times New Roman" w:hAnsi="Times New Roman" w:cs="Times New Roman"/>
          <w:color w:val="000000" w:themeColor="text1"/>
          <w:sz w:val="24"/>
          <w:szCs w:val="24"/>
        </w:rPr>
        <w:t>Корреспондентский счет</w:t>
      </w:r>
      <w:r w:rsidRPr="00C51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126E">
        <w:rPr>
          <w:rFonts w:ascii="Times New Roman" w:hAnsi="Times New Roman" w:cs="Times New Roman"/>
          <w:color w:val="000000" w:themeColor="text1"/>
          <w:sz w:val="24"/>
          <w:szCs w:val="24"/>
        </w:rPr>
        <w:t>30101810400000000225 в ГУ Банка России по ЦФО</w:t>
      </w:r>
    </w:p>
    <w:p w:rsidR="00C5126E" w:rsidRPr="00C5126E" w:rsidRDefault="00C5126E" w:rsidP="00C512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26E">
        <w:rPr>
          <w:rFonts w:ascii="Times New Roman" w:hAnsi="Times New Roman" w:cs="Times New Roman"/>
          <w:color w:val="000000" w:themeColor="text1"/>
          <w:sz w:val="24"/>
          <w:szCs w:val="24"/>
        </w:rPr>
        <w:t>ИНН</w:t>
      </w:r>
      <w:r w:rsidRPr="00C51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126E">
        <w:rPr>
          <w:rFonts w:ascii="Times New Roman" w:hAnsi="Times New Roman" w:cs="Times New Roman"/>
          <w:color w:val="000000" w:themeColor="text1"/>
          <w:sz w:val="24"/>
          <w:szCs w:val="24"/>
        </w:rPr>
        <w:t>7707083893</w:t>
      </w:r>
    </w:p>
    <w:p w:rsidR="00C5126E" w:rsidRPr="00C5126E" w:rsidRDefault="00C5126E" w:rsidP="00C512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26E">
        <w:rPr>
          <w:rFonts w:ascii="Times New Roman" w:hAnsi="Times New Roman" w:cs="Times New Roman"/>
          <w:color w:val="000000" w:themeColor="text1"/>
          <w:sz w:val="24"/>
          <w:szCs w:val="24"/>
        </w:rPr>
        <w:t>КПП</w:t>
      </w:r>
      <w:r w:rsidRPr="00C51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126E">
        <w:rPr>
          <w:rFonts w:ascii="Times New Roman" w:hAnsi="Times New Roman" w:cs="Times New Roman"/>
          <w:color w:val="000000" w:themeColor="text1"/>
          <w:sz w:val="24"/>
          <w:szCs w:val="24"/>
        </w:rPr>
        <w:t>773643001</w:t>
      </w:r>
    </w:p>
    <w:p w:rsidR="00C5126E" w:rsidRPr="00C5126E" w:rsidRDefault="00C5126E" w:rsidP="00C512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26E">
        <w:rPr>
          <w:rFonts w:ascii="Times New Roman" w:hAnsi="Times New Roman" w:cs="Times New Roman"/>
          <w:color w:val="000000" w:themeColor="text1"/>
          <w:sz w:val="24"/>
          <w:szCs w:val="24"/>
        </w:rPr>
        <w:t>Расчетный счет для юридических лиц</w:t>
      </w:r>
      <w:r w:rsidRPr="00C51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126E">
        <w:rPr>
          <w:rFonts w:ascii="Times New Roman" w:hAnsi="Times New Roman" w:cs="Times New Roman"/>
          <w:color w:val="000000" w:themeColor="text1"/>
          <w:sz w:val="24"/>
          <w:szCs w:val="24"/>
        </w:rPr>
        <w:t>40702810338000152290</w:t>
      </w:r>
    </w:p>
    <w:p w:rsidR="00995EE3" w:rsidRPr="00C5126E" w:rsidRDefault="00C5126E" w:rsidP="00C512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26E">
        <w:rPr>
          <w:rFonts w:ascii="Times New Roman" w:hAnsi="Times New Roman" w:cs="Times New Roman"/>
          <w:color w:val="000000" w:themeColor="text1"/>
          <w:sz w:val="24"/>
          <w:szCs w:val="24"/>
        </w:rPr>
        <w:t>Расчетный счет для физических лиц</w:t>
      </w:r>
      <w:r w:rsidRPr="00C51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126E">
        <w:rPr>
          <w:rFonts w:ascii="Times New Roman" w:hAnsi="Times New Roman" w:cs="Times New Roman"/>
          <w:color w:val="000000" w:themeColor="text1"/>
          <w:sz w:val="24"/>
          <w:szCs w:val="24"/>
        </w:rPr>
        <w:t>40702810738000152366</w:t>
      </w:r>
    </w:p>
    <w:p w:rsidR="00C5126E" w:rsidRPr="00995EE3" w:rsidRDefault="00C5126E" w:rsidP="00995EE3">
      <w:pPr>
        <w:spacing w:after="0" w:line="240" w:lineRule="auto"/>
        <w:rPr>
          <w:rFonts w:ascii="Times New Roman" w:hAnsi="Times New Roman" w:cs="Times New Roman"/>
          <w:color w:val="41404C"/>
          <w:sz w:val="24"/>
          <w:szCs w:val="24"/>
        </w:rPr>
      </w:pPr>
    </w:p>
    <w:p w:rsidR="00C5126E" w:rsidRPr="00130521" w:rsidRDefault="00C5126E" w:rsidP="00C5126E">
      <w:pPr>
        <w:rPr>
          <w:rFonts w:ascii="Times New Roman" w:hAnsi="Times New Roman" w:cs="Times New Roman"/>
          <w:sz w:val="24"/>
          <w:szCs w:val="24"/>
        </w:rPr>
      </w:pPr>
    </w:p>
    <w:p w:rsidR="00995EE3" w:rsidRPr="00995EE3" w:rsidRDefault="00995EE3" w:rsidP="00995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5EE3" w:rsidRPr="0099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6799"/>
    <w:multiLevelType w:val="multilevel"/>
    <w:tmpl w:val="2898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61"/>
    <w:rsid w:val="005D1561"/>
    <w:rsid w:val="00995EE3"/>
    <w:rsid w:val="00A775C3"/>
    <w:rsid w:val="00C5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CEB4"/>
  <w15:chartTrackingRefBased/>
  <w15:docId w15:val="{F975E5C4-E976-417F-8C1C-F8A336F8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EE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51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hakasia.atomsb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Лютикова Татьяна Александровна</dc:creator>
  <cp:keywords/>
  <dc:description/>
  <cp:lastModifiedBy>Лютикова Татьяна Александровна</cp:lastModifiedBy>
  <cp:revision>2</cp:revision>
  <dcterms:created xsi:type="dcterms:W3CDTF">2021-08-30T03:42:00Z</dcterms:created>
  <dcterms:modified xsi:type="dcterms:W3CDTF">2023-01-10T07:39:00Z</dcterms:modified>
</cp:coreProperties>
</file>